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8ECF" w14:textId="59FE0EC3" w:rsidR="00C432B0" w:rsidRPr="005E0265" w:rsidRDefault="00C432B0" w:rsidP="005E0265">
      <w:pPr>
        <w:pStyle w:val="Heading1"/>
        <w:jc w:val="center"/>
      </w:pPr>
      <w:r w:rsidRPr="00C432B0">
        <w:t>Single-Point Rubric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32B0" w:rsidRPr="00C432B0" w14:paraId="1E2E46D8" w14:textId="77777777" w:rsidTr="00C432B0">
        <w:tc>
          <w:tcPr>
            <w:tcW w:w="3116" w:type="dxa"/>
          </w:tcPr>
          <w:p w14:paraId="590ADF14" w14:textId="77777777" w:rsidR="00C432B0" w:rsidRPr="00C432B0" w:rsidRDefault="00C432B0" w:rsidP="005E0265">
            <w:pPr>
              <w:pStyle w:val="Heading2"/>
              <w:jc w:val="center"/>
              <w:outlineLvl w:val="1"/>
              <w:rPr>
                <w:b w:val="0"/>
              </w:rPr>
            </w:pPr>
            <w:r w:rsidRPr="00C432B0">
              <w:t>Concerns</w:t>
            </w:r>
          </w:p>
          <w:p w14:paraId="6D36D335" w14:textId="088572F9" w:rsidR="00C432B0" w:rsidRPr="00C432B0" w:rsidRDefault="00C432B0" w:rsidP="005E0265">
            <w:pPr>
              <w:jc w:val="center"/>
            </w:pPr>
            <w:r w:rsidRPr="00C432B0">
              <w:t>Areas that need improvement</w:t>
            </w:r>
          </w:p>
        </w:tc>
        <w:tc>
          <w:tcPr>
            <w:tcW w:w="3117" w:type="dxa"/>
          </w:tcPr>
          <w:p w14:paraId="77DCFC3D" w14:textId="77777777" w:rsidR="00C432B0" w:rsidRPr="00C432B0" w:rsidRDefault="00C432B0" w:rsidP="005E0265">
            <w:pPr>
              <w:pStyle w:val="Heading2"/>
              <w:jc w:val="center"/>
              <w:outlineLvl w:val="1"/>
              <w:rPr>
                <w:b w:val="0"/>
              </w:rPr>
            </w:pPr>
            <w:r w:rsidRPr="00C432B0">
              <w:t>Criteria</w:t>
            </w:r>
          </w:p>
          <w:p w14:paraId="6B51887F" w14:textId="2A993433" w:rsidR="00C432B0" w:rsidRPr="00C432B0" w:rsidRDefault="00C432B0" w:rsidP="005E0265">
            <w:pPr>
              <w:jc w:val="center"/>
            </w:pPr>
            <w:r w:rsidRPr="00C432B0">
              <w:t>Expectations for this assessment</w:t>
            </w:r>
          </w:p>
        </w:tc>
        <w:tc>
          <w:tcPr>
            <w:tcW w:w="3117" w:type="dxa"/>
          </w:tcPr>
          <w:p w14:paraId="63DB8AA3" w14:textId="77777777" w:rsidR="00C432B0" w:rsidRPr="00C432B0" w:rsidRDefault="00C432B0" w:rsidP="005E0265">
            <w:pPr>
              <w:pStyle w:val="Heading2"/>
              <w:jc w:val="center"/>
              <w:outlineLvl w:val="1"/>
              <w:rPr>
                <w:b w:val="0"/>
              </w:rPr>
            </w:pPr>
            <w:r w:rsidRPr="00C432B0">
              <w:t>Strengths</w:t>
            </w:r>
          </w:p>
          <w:p w14:paraId="31EE4DE0" w14:textId="5271446C" w:rsidR="00C432B0" w:rsidRPr="00C432B0" w:rsidRDefault="00C432B0" w:rsidP="005E0265">
            <w:pPr>
              <w:jc w:val="center"/>
            </w:pPr>
            <w:r w:rsidRPr="00C432B0">
              <w:t>Areas that exceed standards</w:t>
            </w:r>
          </w:p>
        </w:tc>
      </w:tr>
      <w:tr w:rsidR="00C432B0" w:rsidRPr="00C432B0" w14:paraId="129F57D4" w14:textId="77777777" w:rsidTr="00C432B0">
        <w:tc>
          <w:tcPr>
            <w:tcW w:w="3116" w:type="dxa"/>
          </w:tcPr>
          <w:p w14:paraId="70609658" w14:textId="77777777" w:rsidR="00C432B0" w:rsidRPr="00C432B0" w:rsidRDefault="00C432B0" w:rsidP="00B61241"/>
        </w:tc>
        <w:tc>
          <w:tcPr>
            <w:tcW w:w="3117" w:type="dxa"/>
          </w:tcPr>
          <w:p w14:paraId="045A4C93" w14:textId="4C1BF9BA" w:rsidR="00C432B0" w:rsidRPr="00C432B0" w:rsidRDefault="00C432B0" w:rsidP="005E0265">
            <w:pPr>
              <w:pStyle w:val="Heading3"/>
              <w:outlineLvl w:val="2"/>
              <w:rPr>
                <w:b w:val="0"/>
              </w:rPr>
            </w:pPr>
            <w:r w:rsidRPr="00C432B0">
              <w:t>Content</w:t>
            </w:r>
          </w:p>
          <w:p w14:paraId="6FC4570D" w14:textId="77777777" w:rsidR="00351CCC" w:rsidRPr="005E0265" w:rsidRDefault="00351CCC" w:rsidP="005E0265">
            <w:pPr>
              <w:pStyle w:val="ListParagraph"/>
              <w:numPr>
                <w:ilvl w:val="0"/>
                <w:numId w:val="5"/>
              </w:numPr>
              <w:ind w:left="461"/>
            </w:pPr>
            <w:r w:rsidRPr="005E0265">
              <w:t>All assigned topics are discussed.</w:t>
            </w:r>
          </w:p>
          <w:p w14:paraId="34B64923" w14:textId="77777777" w:rsidR="00351CCC" w:rsidRPr="005E0265" w:rsidRDefault="00351CCC" w:rsidP="005E0265">
            <w:pPr>
              <w:pStyle w:val="ListParagraph"/>
              <w:numPr>
                <w:ilvl w:val="0"/>
                <w:numId w:val="5"/>
              </w:numPr>
              <w:ind w:left="461"/>
            </w:pPr>
            <w:r w:rsidRPr="005E0265">
              <w:t xml:space="preserve">Answers have an exceptional level of detail and analysis. </w:t>
            </w:r>
          </w:p>
          <w:p w14:paraId="4474B1EB" w14:textId="352A7FB6" w:rsidR="00C432B0" w:rsidRPr="005E0265" w:rsidRDefault="00351CCC" w:rsidP="005E0265">
            <w:pPr>
              <w:pStyle w:val="ListParagraph"/>
              <w:numPr>
                <w:ilvl w:val="0"/>
                <w:numId w:val="5"/>
              </w:numPr>
              <w:ind w:left="461"/>
            </w:pPr>
            <w:r w:rsidRPr="005E0265">
              <w:t>All claims are supported with evidence.</w:t>
            </w:r>
          </w:p>
        </w:tc>
        <w:tc>
          <w:tcPr>
            <w:tcW w:w="3117" w:type="dxa"/>
          </w:tcPr>
          <w:p w14:paraId="4BDA5944" w14:textId="77777777" w:rsidR="00C432B0" w:rsidRPr="00C432B0" w:rsidRDefault="00C432B0" w:rsidP="00B61241"/>
        </w:tc>
      </w:tr>
      <w:tr w:rsidR="00C432B0" w:rsidRPr="00C432B0" w14:paraId="080B952D" w14:textId="77777777" w:rsidTr="00C432B0">
        <w:tc>
          <w:tcPr>
            <w:tcW w:w="3116" w:type="dxa"/>
          </w:tcPr>
          <w:p w14:paraId="05F9167E" w14:textId="77777777" w:rsidR="00C432B0" w:rsidRPr="00C432B0" w:rsidRDefault="00C432B0" w:rsidP="00B61241"/>
        </w:tc>
        <w:tc>
          <w:tcPr>
            <w:tcW w:w="3117" w:type="dxa"/>
          </w:tcPr>
          <w:p w14:paraId="3396AA6A" w14:textId="3F8EEFF1" w:rsidR="00C432B0" w:rsidRPr="00C432B0" w:rsidRDefault="00C432B0" w:rsidP="005E0265">
            <w:pPr>
              <w:pStyle w:val="Heading3"/>
              <w:outlineLvl w:val="2"/>
              <w:rPr>
                <w:b w:val="0"/>
              </w:rPr>
            </w:pPr>
            <w:r w:rsidRPr="00C432B0">
              <w:t>Format</w:t>
            </w:r>
          </w:p>
          <w:p w14:paraId="6201CF2A" w14:textId="77648031" w:rsidR="00351CCC" w:rsidRPr="005E0265" w:rsidRDefault="00351CCC" w:rsidP="005E0265">
            <w:pPr>
              <w:pStyle w:val="ListParagraph"/>
              <w:numPr>
                <w:ilvl w:val="0"/>
                <w:numId w:val="6"/>
              </w:numPr>
              <w:ind w:left="461"/>
            </w:pPr>
            <w:r w:rsidRPr="005E0265">
              <w:t>Title page and other formalities are present.</w:t>
            </w:r>
          </w:p>
          <w:p w14:paraId="1102F50C" w14:textId="4C5A5893" w:rsidR="00351CCC" w:rsidRPr="005E0265" w:rsidRDefault="00351CCC" w:rsidP="005E0265">
            <w:pPr>
              <w:pStyle w:val="ListParagraph"/>
              <w:numPr>
                <w:ilvl w:val="0"/>
                <w:numId w:val="6"/>
              </w:numPr>
              <w:ind w:left="461"/>
            </w:pPr>
            <w:r w:rsidRPr="005E0265">
              <w:t>Organization is logical and clear.</w:t>
            </w:r>
          </w:p>
          <w:p w14:paraId="3FE09546" w14:textId="12972B07" w:rsidR="00351CCC" w:rsidRPr="005E0265" w:rsidRDefault="00351CCC" w:rsidP="005E0265">
            <w:pPr>
              <w:pStyle w:val="ListParagraph"/>
              <w:numPr>
                <w:ilvl w:val="0"/>
                <w:numId w:val="6"/>
              </w:numPr>
              <w:ind w:left="461"/>
            </w:pPr>
            <w:r w:rsidRPr="005E0265">
              <w:t>Visuals are included when appropriate.</w:t>
            </w:r>
          </w:p>
        </w:tc>
        <w:tc>
          <w:tcPr>
            <w:tcW w:w="3117" w:type="dxa"/>
          </w:tcPr>
          <w:p w14:paraId="25CB6C6F" w14:textId="77777777" w:rsidR="00C432B0" w:rsidRPr="00C432B0" w:rsidRDefault="00C432B0" w:rsidP="00B61241"/>
        </w:tc>
      </w:tr>
      <w:tr w:rsidR="00C432B0" w:rsidRPr="00C432B0" w14:paraId="5BD5ADAA" w14:textId="77777777" w:rsidTr="00C432B0">
        <w:tc>
          <w:tcPr>
            <w:tcW w:w="3116" w:type="dxa"/>
          </w:tcPr>
          <w:p w14:paraId="3F669153" w14:textId="77777777" w:rsidR="00C432B0" w:rsidRPr="00C432B0" w:rsidRDefault="00C432B0" w:rsidP="00B61241"/>
        </w:tc>
        <w:tc>
          <w:tcPr>
            <w:tcW w:w="3117" w:type="dxa"/>
          </w:tcPr>
          <w:p w14:paraId="041FA2A3" w14:textId="77777777" w:rsidR="00C432B0" w:rsidRPr="00C432B0" w:rsidRDefault="00C432B0" w:rsidP="005E0265">
            <w:pPr>
              <w:pStyle w:val="Heading3"/>
              <w:outlineLvl w:val="2"/>
              <w:rPr>
                <w:b w:val="0"/>
              </w:rPr>
            </w:pPr>
            <w:r w:rsidRPr="00C432B0">
              <w:t>Mechanics</w:t>
            </w:r>
          </w:p>
          <w:p w14:paraId="5CE1FCE9" w14:textId="1A9E724C" w:rsidR="00C432B0" w:rsidRPr="00351CCC" w:rsidRDefault="00C432B0" w:rsidP="005E0265">
            <w:pPr>
              <w:pStyle w:val="ListParagraph"/>
              <w:numPr>
                <w:ilvl w:val="0"/>
                <w:numId w:val="7"/>
              </w:numPr>
              <w:ind w:left="461"/>
            </w:pPr>
            <w:r w:rsidRPr="00351CCC">
              <w:t xml:space="preserve">Grammar and spelling </w:t>
            </w:r>
            <w:r w:rsidR="00351CCC">
              <w:t>are correct, showing evidence of careful editing.</w:t>
            </w:r>
          </w:p>
        </w:tc>
        <w:tc>
          <w:tcPr>
            <w:tcW w:w="3117" w:type="dxa"/>
          </w:tcPr>
          <w:p w14:paraId="64B055BA" w14:textId="77777777" w:rsidR="00C432B0" w:rsidRPr="00C432B0" w:rsidRDefault="00C432B0" w:rsidP="00B61241"/>
        </w:tc>
      </w:tr>
      <w:tr w:rsidR="00C432B0" w:rsidRPr="00C432B0" w14:paraId="0BEFD342" w14:textId="77777777" w:rsidTr="00C432B0">
        <w:tc>
          <w:tcPr>
            <w:tcW w:w="3116" w:type="dxa"/>
          </w:tcPr>
          <w:p w14:paraId="2F743E95" w14:textId="77777777" w:rsidR="00C432B0" w:rsidRPr="00C432B0" w:rsidRDefault="00C432B0" w:rsidP="00B61241"/>
        </w:tc>
        <w:tc>
          <w:tcPr>
            <w:tcW w:w="3117" w:type="dxa"/>
          </w:tcPr>
          <w:p w14:paraId="3794A2E6" w14:textId="4C798182" w:rsidR="00C432B0" w:rsidRPr="00C432B0" w:rsidRDefault="00C432B0" w:rsidP="005E0265">
            <w:pPr>
              <w:pStyle w:val="Heading3"/>
              <w:outlineLvl w:val="2"/>
              <w:rPr>
                <w:b w:val="0"/>
              </w:rPr>
            </w:pPr>
            <w:r w:rsidRPr="00C432B0">
              <w:t>Research and Style</w:t>
            </w:r>
          </w:p>
          <w:p w14:paraId="0C4F8D22" w14:textId="15D02F21" w:rsidR="00C432B0" w:rsidRDefault="00C432B0" w:rsidP="005E0265">
            <w:pPr>
              <w:pStyle w:val="ListParagraph"/>
              <w:numPr>
                <w:ilvl w:val="0"/>
                <w:numId w:val="7"/>
              </w:numPr>
              <w:ind w:left="461"/>
            </w:pPr>
            <w:r>
              <w:t>A</w:t>
            </w:r>
            <w:r w:rsidRPr="00C432B0">
              <w:t>t least 5 sources are cited</w:t>
            </w:r>
            <w:r>
              <w:t>.</w:t>
            </w:r>
          </w:p>
          <w:p w14:paraId="6F999000" w14:textId="6EACD0BD" w:rsidR="00C432B0" w:rsidRDefault="00C432B0" w:rsidP="005E0265">
            <w:pPr>
              <w:pStyle w:val="ListParagraph"/>
              <w:numPr>
                <w:ilvl w:val="0"/>
                <w:numId w:val="7"/>
              </w:numPr>
              <w:ind w:left="461"/>
            </w:pPr>
            <w:r>
              <w:t>All sources are suitable for academic citation.</w:t>
            </w:r>
          </w:p>
          <w:p w14:paraId="19919C38" w14:textId="5311748B" w:rsidR="00C432B0" w:rsidRPr="00C432B0" w:rsidRDefault="00C432B0" w:rsidP="005E0265">
            <w:pPr>
              <w:pStyle w:val="ListParagraph"/>
              <w:numPr>
                <w:ilvl w:val="0"/>
                <w:numId w:val="7"/>
              </w:numPr>
              <w:ind w:left="461"/>
            </w:pPr>
            <w:r w:rsidRPr="00C432B0">
              <w:t>APA style</w:t>
            </w:r>
            <w:r>
              <w:t xml:space="preserve"> </w:t>
            </w:r>
            <w:r w:rsidR="00351CCC">
              <w:t xml:space="preserve">is applied </w:t>
            </w:r>
            <w:r>
              <w:t>correctly and consistently.</w:t>
            </w:r>
          </w:p>
        </w:tc>
        <w:tc>
          <w:tcPr>
            <w:tcW w:w="3117" w:type="dxa"/>
          </w:tcPr>
          <w:p w14:paraId="0222CBC4" w14:textId="77777777" w:rsidR="00C432B0" w:rsidRPr="00C432B0" w:rsidRDefault="00C432B0" w:rsidP="00B61241"/>
        </w:tc>
      </w:tr>
    </w:tbl>
    <w:p w14:paraId="3892F5BC" w14:textId="69E5CDA9" w:rsidR="00C432B0" w:rsidRPr="00C432B0" w:rsidRDefault="00C432B0">
      <w:pPr>
        <w:rPr>
          <w:rFonts w:ascii="Helvetica" w:hAnsi="Helvetica"/>
          <w:szCs w:val="24"/>
        </w:rPr>
      </w:pPr>
    </w:p>
    <w:sectPr w:rsidR="00C432B0" w:rsidRPr="00C432B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6BFC" w14:textId="77777777" w:rsidR="007367EB" w:rsidRDefault="007367EB" w:rsidP="005E0265">
      <w:pPr>
        <w:spacing w:after="0" w:line="240" w:lineRule="auto"/>
      </w:pPr>
      <w:r>
        <w:separator/>
      </w:r>
    </w:p>
  </w:endnote>
  <w:endnote w:type="continuationSeparator" w:id="0">
    <w:p w14:paraId="4D18A50A" w14:textId="77777777" w:rsidR="007367EB" w:rsidRDefault="007367EB" w:rsidP="005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FFF1" w14:textId="07992FDA" w:rsidR="005E0265" w:rsidRDefault="005E0265">
    <w:pPr>
      <w:pStyle w:val="Footer"/>
    </w:pPr>
    <w:r>
      <w:rPr>
        <w:noProof/>
      </w:rPr>
      <w:drawing>
        <wp:inline distT="0" distB="0" distL="0" distR="0" wp14:anchorId="1ACD7066" wp14:editId="6F014F11">
          <wp:extent cx="2188052" cy="450000"/>
          <wp:effectExtent l="0" t="0" r="0" b="0"/>
          <wp:docPr id="1" name="Picture 1" descr="Humber College Centre for Innovative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umber College Centre for Innovative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052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D48F" w14:textId="77777777" w:rsidR="007367EB" w:rsidRDefault="007367EB" w:rsidP="005E0265">
      <w:pPr>
        <w:spacing w:after="0" w:line="240" w:lineRule="auto"/>
      </w:pPr>
      <w:r>
        <w:separator/>
      </w:r>
    </w:p>
  </w:footnote>
  <w:footnote w:type="continuationSeparator" w:id="0">
    <w:p w14:paraId="09CED465" w14:textId="77777777" w:rsidR="007367EB" w:rsidRDefault="007367EB" w:rsidP="005E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719F" w14:textId="5302B76E" w:rsidR="005E0265" w:rsidRDefault="005E0265">
    <w:pPr>
      <w:pStyle w:val="Header"/>
    </w:pPr>
    <w:r>
      <w:rPr>
        <w:noProof/>
      </w:rPr>
      <w:drawing>
        <wp:inline distT="0" distB="0" distL="0" distR="0" wp14:anchorId="2A43C616" wp14:editId="31ED23C3">
          <wp:extent cx="967666" cy="457200"/>
          <wp:effectExtent l="0" t="0" r="0" b="0"/>
          <wp:docPr id="2" name="Picture 2" descr="&quot;We Are Humber&quot; branding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&quot;We Are Humber&quot; branding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66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464"/>
    <w:multiLevelType w:val="hybridMultilevel"/>
    <w:tmpl w:val="DDE4E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73FF"/>
    <w:multiLevelType w:val="hybridMultilevel"/>
    <w:tmpl w:val="B2FAC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5D8"/>
    <w:multiLevelType w:val="hybridMultilevel"/>
    <w:tmpl w:val="060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3F7"/>
    <w:multiLevelType w:val="hybridMultilevel"/>
    <w:tmpl w:val="791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3D77"/>
    <w:multiLevelType w:val="hybridMultilevel"/>
    <w:tmpl w:val="99A25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3B2C"/>
    <w:multiLevelType w:val="hybridMultilevel"/>
    <w:tmpl w:val="385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C56"/>
    <w:multiLevelType w:val="hybridMultilevel"/>
    <w:tmpl w:val="F0628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B0"/>
    <w:rsid w:val="00351CCC"/>
    <w:rsid w:val="00444554"/>
    <w:rsid w:val="005E0265"/>
    <w:rsid w:val="007367EB"/>
    <w:rsid w:val="008F2A4A"/>
    <w:rsid w:val="00B453B4"/>
    <w:rsid w:val="00B61241"/>
    <w:rsid w:val="00C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5B29"/>
  <w15:chartTrackingRefBased/>
  <w15:docId w15:val="{4E2A801A-20B1-40BB-BE7F-31103C7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6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265"/>
    <w:pPr>
      <w:keepNext/>
      <w:keepLines/>
      <w:spacing w:before="240" w:after="0" w:line="360" w:lineRule="auto"/>
      <w:outlineLvl w:val="0"/>
    </w:pPr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65"/>
    <w:pPr>
      <w:keepNext/>
      <w:keepLines/>
      <w:spacing w:before="40" w:after="0"/>
      <w:outlineLvl w:val="1"/>
    </w:pPr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65"/>
    <w:pPr>
      <w:keepNext/>
      <w:keepLines/>
      <w:spacing w:before="40" w:after="0"/>
      <w:outlineLvl w:val="2"/>
    </w:pPr>
    <w:rPr>
      <w:rFonts w:ascii="Franklin Gothic Demi Cond" w:eastAsiaTheme="majorEastAsia" w:hAnsi="Franklin Gothic Demi Cond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265"/>
    <w:pPr>
      <w:spacing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0265"/>
    <w:rPr>
      <w:rFonts w:ascii="Franklin Gothic Demi Cond" w:eastAsiaTheme="majorEastAsia" w:hAnsi="Franklin Gothic Demi Cond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265"/>
    <w:rPr>
      <w:rFonts w:ascii="Franklin Gothic Demi Cond" w:eastAsiaTheme="majorEastAsia" w:hAnsi="Franklin Gothic Demi Cond" w:cs="Times New Roman (Headings CS)"/>
      <w:b/>
      <w:caps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5E0265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0265"/>
    <w:rPr>
      <w:rFonts w:ascii="Franklin Gothic Demi Cond" w:eastAsiaTheme="majorEastAsia" w:hAnsi="Franklin Gothic Demi Cond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E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DBC8FD6FDE4D9457539BA53E0FE0" ma:contentTypeVersion="4" ma:contentTypeDescription="Create a new document." ma:contentTypeScope="" ma:versionID="8c645ac5cffd5c74557638312bfae097">
  <xsd:schema xmlns:xsd="http://www.w3.org/2001/XMLSchema" xmlns:xs="http://www.w3.org/2001/XMLSchema" xmlns:p="http://schemas.microsoft.com/office/2006/metadata/properties" xmlns:ns2="3fdedb2a-6e85-43e4-9560-4bebba7f05da" targetNamespace="http://schemas.microsoft.com/office/2006/metadata/properties" ma:root="true" ma:fieldsID="1c4ac433779ab2c2a8416adcaa9c70e2" ns2:_="">
    <xsd:import namespace="3fdedb2a-6e85-43e4-9560-4bebba7f0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db2a-6e85-43e4-9560-4bebba7f0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8B487-8F4B-4355-AE7B-A452585D4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db2a-6e85-43e4-9560-4bebba7f0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67D9-46E4-4F9C-9145-3B92F3A91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C695D-2F61-42EE-9776-F2D3AABCF6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549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Single-Point Rubric Template</dc:title>
  <dc:subject/>
  <dc:creator>Humber College Innovative Learning</dc:creator>
  <cp:keywords/>
  <dc:description/>
  <cp:lastModifiedBy>Kathy Kim</cp:lastModifiedBy>
  <cp:revision>4</cp:revision>
  <dcterms:created xsi:type="dcterms:W3CDTF">2022-04-19T18:13:00Z</dcterms:created>
  <dcterms:modified xsi:type="dcterms:W3CDTF">2022-05-12T18:52:00Z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0x0101003060DBC8FD6FDE4D9457539BA53E0FE0</vt:lpwstr>
  </property>
</Properties>
</file>